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7B163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</w:t>
            </w:r>
            <w:r w:rsidR="00AC7364">
              <w:rPr>
                <w:b/>
                <w:bCs/>
                <w:kern w:val="1"/>
                <w:sz w:val="40"/>
                <w:szCs w:val="40"/>
              </w:rPr>
              <w:t xml:space="preserve"> </w:t>
            </w:r>
            <w:r w:rsidRPr="007B1636">
              <w:rPr>
                <w:b/>
                <w:bCs/>
                <w:kern w:val="1"/>
                <w:sz w:val="40"/>
                <w:szCs w:val="40"/>
              </w:rPr>
              <w:t xml:space="preserve"> КОМИССИЯ</w:t>
            </w:r>
          </w:p>
          <w:p w:rsidR="001D54EB" w:rsidRPr="007B163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0312D5" w:rsidRPr="0036550C" w:rsidRDefault="0036550C" w:rsidP="00F10369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августа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года                     </w:t>
            </w:r>
            <w:r w:rsidR="001D54EB" w:rsidRPr="007B1636">
              <w:rPr>
                <w:b/>
                <w:sz w:val="28"/>
                <w:szCs w:val="28"/>
              </w:rPr>
              <w:t xml:space="preserve">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CC4566">
              <w:rPr>
                <w:b/>
                <w:sz w:val="28"/>
                <w:szCs w:val="28"/>
              </w:rPr>
              <w:t xml:space="preserve">  </w:t>
            </w:r>
            <w:r w:rsidR="00AC7364">
              <w:rPr>
                <w:b/>
                <w:sz w:val="28"/>
                <w:szCs w:val="28"/>
              </w:rPr>
              <w:t xml:space="preserve">  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C30272">
              <w:rPr>
                <w:b/>
                <w:sz w:val="28"/>
                <w:szCs w:val="28"/>
              </w:rPr>
              <w:t xml:space="preserve">                </w:t>
            </w:r>
            <w:r w:rsidR="002C5C76">
              <w:rPr>
                <w:b/>
                <w:sz w:val="28"/>
                <w:szCs w:val="28"/>
              </w:rPr>
              <w:t xml:space="preserve">№ </w:t>
            </w:r>
            <w:r w:rsidR="00F10369">
              <w:rPr>
                <w:b/>
                <w:sz w:val="28"/>
                <w:szCs w:val="28"/>
              </w:rPr>
              <w:t>22/113</w:t>
            </w:r>
          </w:p>
        </w:tc>
      </w:tr>
    </w:tbl>
    <w:p w:rsidR="0036550C" w:rsidRDefault="0036550C" w:rsidP="000162D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 </w:t>
      </w:r>
      <w:r w:rsidR="000162D7">
        <w:rPr>
          <w:rFonts w:ascii="Times New Roman CYR" w:hAnsi="Times New Roman CYR" w:cs="Times New Roman CYR"/>
          <w:b/>
          <w:sz w:val="28"/>
          <w:szCs w:val="28"/>
        </w:rPr>
        <w:t>жалобе кандидата в депутаты Архангельской</w:t>
      </w:r>
    </w:p>
    <w:p w:rsidR="000162D7" w:rsidRDefault="000162D7" w:rsidP="000162D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городской Думы двадцать седьмого созыва Артемова Н.Ю.</w:t>
      </w:r>
    </w:p>
    <w:p w:rsidR="000162D7" w:rsidRPr="0036550C" w:rsidRDefault="000162D7" w:rsidP="000162D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(о нарушении кандидатом Васильевым Р.А. норм избирательного законодательства)</w:t>
      </w: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550C" w:rsidRDefault="0036550C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162D7" w:rsidRPr="000162D7" w:rsidRDefault="000162D7" w:rsidP="002C182C">
      <w:pPr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lang w:eastAsia="ar-SA"/>
        </w:rPr>
      </w:pPr>
      <w:proofErr w:type="gramStart"/>
      <w:r w:rsidRPr="000162D7">
        <w:rPr>
          <w:bCs/>
          <w:iCs/>
          <w:sz w:val="28"/>
          <w:lang w:eastAsia="ar-SA"/>
        </w:rPr>
        <w:t xml:space="preserve">04 августа 2018 года в избирательную комиссию муниципального образования «Город Архангельск» поступила жалоба кандидата в депутаты Архангельской городской Думы двадцать седьмого созыва </w:t>
      </w:r>
      <w:r>
        <w:rPr>
          <w:bCs/>
          <w:iCs/>
          <w:sz w:val="28"/>
          <w:lang w:eastAsia="ar-SA"/>
        </w:rPr>
        <w:t xml:space="preserve">по одномандатному избирательному округу № 3 </w:t>
      </w:r>
      <w:r w:rsidRPr="000162D7">
        <w:rPr>
          <w:bCs/>
          <w:iCs/>
          <w:sz w:val="28"/>
          <w:lang w:eastAsia="ar-SA"/>
        </w:rPr>
        <w:t>Артемова Н</w:t>
      </w:r>
      <w:r>
        <w:rPr>
          <w:bCs/>
          <w:iCs/>
          <w:sz w:val="28"/>
          <w:lang w:eastAsia="ar-SA"/>
        </w:rPr>
        <w:t>иколая Юрьевича</w:t>
      </w:r>
      <w:r w:rsidRPr="000162D7">
        <w:rPr>
          <w:bCs/>
          <w:iCs/>
          <w:sz w:val="28"/>
          <w:lang w:eastAsia="ar-SA"/>
        </w:rPr>
        <w:t xml:space="preserve"> о нарушении </w:t>
      </w:r>
      <w:r w:rsidRPr="000162D7">
        <w:rPr>
          <w:iCs/>
          <w:sz w:val="28"/>
          <w:lang w:eastAsia="ar-SA"/>
        </w:rPr>
        <w:t xml:space="preserve">кандидатом в </w:t>
      </w:r>
      <w:r w:rsidRPr="000162D7">
        <w:rPr>
          <w:bCs/>
          <w:iCs/>
          <w:sz w:val="28"/>
          <w:lang w:eastAsia="ar-SA"/>
        </w:rPr>
        <w:t xml:space="preserve">депутаты Архангельской городской Думы двадцать седьмого созыва, выдвинутым избирательным объединением «Архангельское городское отделение </w:t>
      </w:r>
      <w:r>
        <w:rPr>
          <w:bCs/>
          <w:iCs/>
          <w:sz w:val="28"/>
          <w:lang w:eastAsia="ar-SA"/>
        </w:rPr>
        <w:t>П</w:t>
      </w:r>
      <w:r w:rsidRPr="000162D7">
        <w:rPr>
          <w:bCs/>
          <w:iCs/>
          <w:sz w:val="28"/>
          <w:lang w:eastAsia="ar-SA"/>
        </w:rPr>
        <w:t xml:space="preserve">олитической партии </w:t>
      </w:r>
      <w:r>
        <w:rPr>
          <w:bCs/>
          <w:iCs/>
          <w:sz w:val="28"/>
          <w:lang w:eastAsia="ar-SA"/>
        </w:rPr>
        <w:t>«</w:t>
      </w:r>
      <w:r w:rsidRPr="000162D7">
        <w:rPr>
          <w:b/>
          <w:bCs/>
          <w:iCs/>
          <w:sz w:val="28"/>
          <w:lang w:eastAsia="ar-SA"/>
        </w:rPr>
        <w:t>КОММУНИСТИЧЕСКАЯ ПАРТИЯ РОССИЙСКОЙ ФЕДЕРАЦИИ»</w:t>
      </w:r>
      <w:r w:rsidRPr="000162D7">
        <w:rPr>
          <w:bCs/>
          <w:iCs/>
          <w:sz w:val="28"/>
          <w:lang w:eastAsia="ar-SA"/>
        </w:rPr>
        <w:t xml:space="preserve"> по одномандатному избирательному округу № </w:t>
      </w:r>
      <w:r>
        <w:rPr>
          <w:bCs/>
          <w:iCs/>
          <w:sz w:val="28"/>
          <w:lang w:eastAsia="ar-SA"/>
        </w:rPr>
        <w:t>5</w:t>
      </w:r>
      <w:r w:rsidRPr="000162D7">
        <w:rPr>
          <w:bCs/>
          <w:iCs/>
          <w:sz w:val="28"/>
          <w:lang w:eastAsia="ar-SA"/>
        </w:rPr>
        <w:t xml:space="preserve"> Васильевым Р</w:t>
      </w:r>
      <w:r>
        <w:rPr>
          <w:bCs/>
          <w:iCs/>
          <w:sz w:val="28"/>
          <w:lang w:eastAsia="ar-SA"/>
        </w:rPr>
        <w:t>остиславом</w:t>
      </w:r>
      <w:proofErr w:type="gramEnd"/>
      <w:r>
        <w:rPr>
          <w:bCs/>
          <w:iCs/>
          <w:sz w:val="28"/>
          <w:lang w:eastAsia="ar-SA"/>
        </w:rPr>
        <w:t xml:space="preserve"> Анатольевичем </w:t>
      </w:r>
      <w:r w:rsidRPr="000162D7">
        <w:rPr>
          <w:iCs/>
          <w:sz w:val="28"/>
          <w:lang w:eastAsia="ar-SA"/>
        </w:rPr>
        <w:t>норм избирательного законодательства</w:t>
      </w:r>
      <w:r w:rsidRPr="000162D7">
        <w:rPr>
          <w:bCs/>
          <w:iCs/>
          <w:sz w:val="28"/>
          <w:lang w:eastAsia="ar-SA"/>
        </w:rPr>
        <w:t xml:space="preserve">. </w:t>
      </w:r>
    </w:p>
    <w:p w:rsidR="000162D7" w:rsidRPr="000162D7" w:rsidRDefault="000162D7" w:rsidP="002C182C">
      <w:pPr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lang w:eastAsia="ar-SA"/>
        </w:rPr>
      </w:pPr>
      <w:proofErr w:type="gramStart"/>
      <w:r w:rsidRPr="000162D7">
        <w:rPr>
          <w:bCs/>
          <w:iCs/>
          <w:sz w:val="28"/>
          <w:lang w:eastAsia="ar-SA"/>
        </w:rPr>
        <w:t xml:space="preserve">В обоснование доводов жалобы Заявитель указывает, что в настоящее время по адресу: г. Архангельск, ул. </w:t>
      </w:r>
      <w:proofErr w:type="spellStart"/>
      <w:r w:rsidRPr="000162D7">
        <w:rPr>
          <w:bCs/>
          <w:iCs/>
          <w:sz w:val="28"/>
          <w:lang w:eastAsia="ar-SA"/>
        </w:rPr>
        <w:t>Никитова</w:t>
      </w:r>
      <w:proofErr w:type="spellEnd"/>
      <w:r w:rsidRPr="000162D7">
        <w:rPr>
          <w:bCs/>
          <w:iCs/>
          <w:sz w:val="28"/>
          <w:lang w:eastAsia="ar-SA"/>
        </w:rPr>
        <w:t>, д. 1, на территории строительной площадки спортивного зала размещается незаконный агитационный материал в виде баннера с использованием фотографии кандидата Васильева Р.А., с указанием его имени и фамилии, не оплаченный за счет средств избирательного фонда указанного кандидата.</w:t>
      </w:r>
      <w:proofErr w:type="gramEnd"/>
      <w:r w:rsidRPr="000162D7">
        <w:rPr>
          <w:bCs/>
          <w:iCs/>
          <w:sz w:val="28"/>
          <w:lang w:eastAsia="ar-SA"/>
        </w:rPr>
        <w:t xml:space="preserve"> Полагает также, </w:t>
      </w:r>
      <w:r w:rsidRPr="000162D7">
        <w:rPr>
          <w:bCs/>
          <w:iCs/>
          <w:sz w:val="28"/>
          <w:lang w:eastAsia="ar-SA"/>
        </w:rPr>
        <w:lastRenderedPageBreak/>
        <w:t>что данный материал нарушает законодательство Российской Федерации об интеллектуальной собственности.</w:t>
      </w:r>
    </w:p>
    <w:p w:rsidR="000162D7" w:rsidRDefault="000162D7" w:rsidP="002C182C">
      <w:pPr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lang w:eastAsia="ar-SA"/>
        </w:rPr>
      </w:pPr>
      <w:r w:rsidRPr="000162D7">
        <w:rPr>
          <w:bCs/>
          <w:iCs/>
          <w:sz w:val="28"/>
          <w:lang w:eastAsia="ar-SA"/>
        </w:rPr>
        <w:t>На основании изложенного Заявитель просит отменить регистрацию кандидата Васильева Р.А.</w:t>
      </w:r>
    </w:p>
    <w:p w:rsidR="000162D7" w:rsidRDefault="000162D7" w:rsidP="002C182C">
      <w:pPr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lang w:eastAsia="ar-SA"/>
        </w:rPr>
      </w:pPr>
      <w:r>
        <w:rPr>
          <w:bCs/>
          <w:iCs/>
          <w:sz w:val="28"/>
          <w:lang w:eastAsia="ar-SA"/>
        </w:rPr>
        <w:t xml:space="preserve">Изучив поступившую жалобу, приложенные к ней материалы, пояснения кандидата Васильева Р.А. избирательная комиссия муниципального образования «Город Архангельск» </w:t>
      </w:r>
      <w:r w:rsidRPr="000162D7">
        <w:rPr>
          <w:b/>
          <w:bCs/>
          <w:iCs/>
          <w:sz w:val="28"/>
          <w:lang w:eastAsia="ar-SA"/>
        </w:rPr>
        <w:t>установила:</w:t>
      </w:r>
    </w:p>
    <w:p w:rsidR="008D5AEF" w:rsidRDefault="008D5AEF" w:rsidP="002C18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Архангельской городской Думы от 20 июня 2018 года № 681 «О назначении выборов депутатов Архангельской городской Думы двадцать седьмого созыва» выборы депутатов Архангельской городской Думы двадцать седьмого созыва назначены на 09 сентября 2018 года.</w:t>
      </w:r>
    </w:p>
    <w:p w:rsidR="00FD692B" w:rsidRDefault="00523941" w:rsidP="002C18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постановлению Южной территориальной избирательной комиссии, г. Архангельск от 27 июля 2018 года № 226 Васильев Р.А. </w:t>
      </w:r>
      <w:r w:rsidR="00FD692B">
        <w:rPr>
          <w:sz w:val="28"/>
          <w:szCs w:val="28"/>
        </w:rPr>
        <w:t>был зарегистрирован в качестве кандидата в депутаты Архангельской городской Думы двадцать седьмого созыва по одномандатному избирательному округу № 3.</w:t>
      </w:r>
    </w:p>
    <w:p w:rsidR="00FD692B" w:rsidRDefault="00FD692B" w:rsidP="002C18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избирательной комиссии муниципального образования «Город Архангельск» от 28 июля 2018 года № 18/88 Васильев Р.А. зарегистрирован в качестве кандидата в депутаты Архангельской городской Думы двадцать седьмого созыва п</w:t>
      </w:r>
      <w:r w:rsidR="0009182C">
        <w:rPr>
          <w:sz w:val="28"/>
          <w:szCs w:val="28"/>
        </w:rPr>
        <w:t xml:space="preserve">о единому избирательному округу в составе списка кандидатов, выдвинутого избирательным объединением «Архангельское городское отделение Политической партии </w:t>
      </w:r>
      <w:r w:rsidR="0009182C" w:rsidRPr="0009182C">
        <w:rPr>
          <w:b/>
          <w:sz w:val="28"/>
          <w:szCs w:val="28"/>
        </w:rPr>
        <w:t>«КОММУНИСТИЧЕСКАЯ ПАРТИЯ РОССИЙСКОЙ ФЕДЕРАЦИИ»</w:t>
      </w:r>
      <w:r w:rsidR="0009182C">
        <w:rPr>
          <w:sz w:val="28"/>
          <w:szCs w:val="28"/>
        </w:rPr>
        <w:t>.</w:t>
      </w:r>
      <w:proofErr w:type="gramEnd"/>
    </w:p>
    <w:p w:rsidR="0009182C" w:rsidRDefault="002C182C" w:rsidP="002C18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 следует из пункта 4 статьи 2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  <w:r w:rsidRPr="002C182C">
        <w:rPr>
          <w:sz w:val="28"/>
          <w:szCs w:val="28"/>
        </w:rPr>
        <w:t>предвыборная агитация -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кандидатов, список, списки кандидатов или против него (них)</w:t>
      </w:r>
      <w:r>
        <w:rPr>
          <w:sz w:val="28"/>
          <w:szCs w:val="28"/>
        </w:rPr>
        <w:t>.</w:t>
      </w:r>
      <w:proofErr w:type="gramEnd"/>
    </w:p>
    <w:p w:rsidR="002C182C" w:rsidRPr="002C182C" w:rsidRDefault="002C182C" w:rsidP="002C18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182C">
        <w:rPr>
          <w:sz w:val="28"/>
          <w:szCs w:val="28"/>
        </w:rPr>
        <w:t>Понятие предвыборной агитации, осуществляемой в период избирательной кампании, определено в пункте 2 статьи 48 Федерального закона.</w:t>
      </w:r>
    </w:p>
    <w:p w:rsidR="002C182C" w:rsidRDefault="002C182C" w:rsidP="002C18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182C">
        <w:rPr>
          <w:sz w:val="28"/>
          <w:szCs w:val="28"/>
        </w:rPr>
        <w:t>Проанализировав смысловое содержание спорного баннера на приложенной к жалобе фотографии, городская избирательная комиссия приходит к выводу об отсутствии признаков предвыборной агитации.</w:t>
      </w:r>
    </w:p>
    <w:p w:rsidR="002C182C" w:rsidRPr="002C182C" w:rsidRDefault="002C182C" w:rsidP="002C182C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2C182C">
        <w:rPr>
          <w:sz w:val="28"/>
          <w:szCs w:val="28"/>
          <w:lang w:eastAsia="ar-SA"/>
        </w:rPr>
        <w:t>Городская избирательная комиссия, руководствуясь пунктом 6.2.8.1 СП48.13330.2011. Свод правил. Организация строительства. Актуализированная редакция СНиП 12-01-2004, определяет спорный баннер как информационный щит, устанавливаемый при въезде на строительную площадку, содержащий наименование объекта, название застройщика (технического заказчика) исполнителя работ (подрядчика, генподрядчика), фамилию, должность и номер телефона ответственного производителя работ по объекту, сроки начала и окончания строительства, схему объекта.</w:t>
      </w:r>
    </w:p>
    <w:p w:rsidR="002C182C" w:rsidRPr="002C182C" w:rsidRDefault="002C182C" w:rsidP="002C182C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2C182C">
        <w:rPr>
          <w:sz w:val="28"/>
          <w:szCs w:val="28"/>
          <w:lang w:eastAsia="ar-SA"/>
        </w:rPr>
        <w:t>Поскольку городская избирательная комиссия приходит к выводу об отсутствии агитационного характера спорного баннера, то оснований для проверки соблюдения порядка и условий использования объектов интеллектуальной собственности у городской избирател</w:t>
      </w:r>
      <w:r>
        <w:rPr>
          <w:sz w:val="28"/>
          <w:szCs w:val="28"/>
          <w:lang w:eastAsia="ar-SA"/>
        </w:rPr>
        <w:t>ьной комиссии также не имеется.</w:t>
      </w:r>
    </w:p>
    <w:p w:rsidR="002C182C" w:rsidRPr="002C182C" w:rsidRDefault="002C182C" w:rsidP="002C182C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2C182C">
        <w:rPr>
          <w:sz w:val="28"/>
          <w:szCs w:val="28"/>
          <w:lang w:eastAsia="ar-SA"/>
        </w:rPr>
        <w:t xml:space="preserve">На основании изложенного избирательная комиссия муниципального образования «Город Архангельск» </w:t>
      </w:r>
      <w:r w:rsidRPr="002C182C">
        <w:rPr>
          <w:b/>
          <w:bCs/>
          <w:sz w:val="28"/>
          <w:szCs w:val="28"/>
          <w:lang w:eastAsia="ar-SA"/>
        </w:rPr>
        <w:t>постановляе</w:t>
      </w:r>
      <w:r w:rsidRPr="002C182C">
        <w:rPr>
          <w:b/>
          <w:sz w:val="28"/>
          <w:szCs w:val="28"/>
          <w:lang w:eastAsia="ar-SA"/>
        </w:rPr>
        <w:t>т:</w:t>
      </w:r>
    </w:p>
    <w:p w:rsidR="002C182C" w:rsidRPr="002C182C" w:rsidRDefault="002C182C" w:rsidP="002C182C">
      <w:pPr>
        <w:suppressAutoHyphens/>
        <w:autoSpaceDE w:val="0"/>
        <w:spacing w:line="360" w:lineRule="auto"/>
        <w:ind w:firstLine="709"/>
        <w:jc w:val="both"/>
        <w:rPr>
          <w:b/>
          <w:sz w:val="28"/>
          <w:szCs w:val="28"/>
          <w:lang w:eastAsia="ar-SA"/>
        </w:rPr>
      </w:pPr>
      <w:r w:rsidRPr="002C182C">
        <w:rPr>
          <w:sz w:val="28"/>
          <w:szCs w:val="28"/>
          <w:lang w:eastAsia="ar-SA"/>
        </w:rPr>
        <w:t>1. Жалобу</w:t>
      </w:r>
      <w:r w:rsidRPr="002C182C">
        <w:rPr>
          <w:b/>
          <w:sz w:val="28"/>
          <w:szCs w:val="28"/>
          <w:lang w:eastAsia="ar-SA"/>
        </w:rPr>
        <w:t xml:space="preserve"> </w:t>
      </w:r>
      <w:r w:rsidRPr="002C182C">
        <w:rPr>
          <w:sz w:val="28"/>
          <w:szCs w:val="28"/>
          <w:lang w:eastAsia="ar-SA"/>
        </w:rPr>
        <w:t>кандидата в депутаты Архангельской городской Думы двадцать седьмого созыва Артемова Н.Ю.</w:t>
      </w:r>
      <w:r w:rsidRPr="002C182C">
        <w:rPr>
          <w:bCs/>
          <w:iCs/>
          <w:sz w:val="28"/>
          <w:lang w:eastAsia="ar-SA"/>
        </w:rPr>
        <w:t xml:space="preserve"> (о нарушении кандидатом Васильевым Р.А. норм избирательного законодательства) оставить без удовлетворения. </w:t>
      </w:r>
      <w:r w:rsidRPr="002C182C">
        <w:rPr>
          <w:b/>
          <w:sz w:val="28"/>
          <w:szCs w:val="28"/>
          <w:lang w:eastAsia="ar-SA"/>
        </w:rPr>
        <w:t xml:space="preserve"> </w:t>
      </w:r>
    </w:p>
    <w:p w:rsidR="002C182C" w:rsidRPr="002C182C" w:rsidRDefault="002C182C" w:rsidP="002C182C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2C182C">
        <w:rPr>
          <w:sz w:val="28"/>
          <w:szCs w:val="28"/>
          <w:lang w:eastAsia="ar-SA"/>
        </w:rPr>
        <w:t>2. О принятом решении уведомить Заявителя и кандидата Васильева Р.А</w:t>
      </w:r>
      <w:r w:rsidRPr="002C182C">
        <w:rPr>
          <w:bCs/>
          <w:iCs/>
          <w:sz w:val="28"/>
          <w:lang w:eastAsia="ar-SA"/>
        </w:rPr>
        <w:t>.</w:t>
      </w:r>
      <w:r w:rsidRPr="002C182C">
        <w:rPr>
          <w:sz w:val="28"/>
          <w:szCs w:val="28"/>
          <w:lang w:eastAsia="ar-SA"/>
        </w:rPr>
        <w:t xml:space="preserve">   </w:t>
      </w:r>
    </w:p>
    <w:p w:rsidR="002C182C" w:rsidRPr="002C182C" w:rsidRDefault="002C182C" w:rsidP="002C182C">
      <w:pPr>
        <w:suppressAutoHyphens/>
        <w:autoSpaceDE w:val="0"/>
        <w:spacing w:after="120" w:line="360" w:lineRule="auto"/>
        <w:ind w:firstLine="709"/>
        <w:jc w:val="both"/>
        <w:rPr>
          <w:sz w:val="28"/>
          <w:szCs w:val="28"/>
          <w:lang w:eastAsia="ar-SA"/>
        </w:rPr>
      </w:pPr>
      <w:r w:rsidRPr="002C182C">
        <w:rPr>
          <w:sz w:val="28"/>
          <w:szCs w:val="28"/>
          <w:lang w:eastAsia="ar-SA"/>
        </w:rPr>
        <w:t xml:space="preserve">3. </w:t>
      </w:r>
      <w:proofErr w:type="gramStart"/>
      <w:r w:rsidRPr="002C182C">
        <w:rPr>
          <w:sz w:val="28"/>
          <w:szCs w:val="28"/>
          <w:lang w:eastAsia="ar-SA"/>
        </w:rPr>
        <w:t>Разместить</w:t>
      </w:r>
      <w:proofErr w:type="gramEnd"/>
      <w:r w:rsidRPr="002C182C">
        <w:rPr>
          <w:sz w:val="28"/>
          <w:szCs w:val="28"/>
          <w:lang w:eastAsia="ar-SA"/>
        </w:rPr>
        <w:t xml:space="preserve"> настоящее постановление комиссии на официальном сайте избирательной комиссии муниципального образования «Город Архангельск» в сети Интернет.</w:t>
      </w:r>
    </w:p>
    <w:p w:rsidR="00A12A42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945877" w:rsidRPr="00FC68BF" w:rsidRDefault="00945877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FC68BF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sectPr w:rsidR="00FC68BF" w:rsidSect="0094587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62" w:rsidRDefault="00782D62" w:rsidP="00B13414">
      <w:r>
        <w:separator/>
      </w:r>
    </w:p>
  </w:endnote>
  <w:endnote w:type="continuationSeparator" w:id="0">
    <w:p w:rsidR="00782D62" w:rsidRDefault="00782D62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62" w:rsidRDefault="00782D62" w:rsidP="00B13414">
      <w:r>
        <w:separator/>
      </w:r>
    </w:p>
  </w:footnote>
  <w:footnote w:type="continuationSeparator" w:id="0">
    <w:p w:rsidR="00782D62" w:rsidRDefault="00782D62" w:rsidP="00B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162D7"/>
    <w:rsid w:val="000312D5"/>
    <w:rsid w:val="0004398E"/>
    <w:rsid w:val="00086AC3"/>
    <w:rsid w:val="0009168D"/>
    <w:rsid w:val="0009182C"/>
    <w:rsid w:val="000A5599"/>
    <w:rsid w:val="000D43F5"/>
    <w:rsid w:val="001350CB"/>
    <w:rsid w:val="00171977"/>
    <w:rsid w:val="001A5606"/>
    <w:rsid w:val="001D54EB"/>
    <w:rsid w:val="002224FD"/>
    <w:rsid w:val="002A5DEF"/>
    <w:rsid w:val="002C182C"/>
    <w:rsid w:val="002C5C76"/>
    <w:rsid w:val="00332FAD"/>
    <w:rsid w:val="0036550C"/>
    <w:rsid w:val="003A78B8"/>
    <w:rsid w:val="003B307E"/>
    <w:rsid w:val="003B6189"/>
    <w:rsid w:val="003C007D"/>
    <w:rsid w:val="0045386B"/>
    <w:rsid w:val="0047494C"/>
    <w:rsid w:val="00485F51"/>
    <w:rsid w:val="004900E4"/>
    <w:rsid w:val="004A068A"/>
    <w:rsid w:val="004A2D6C"/>
    <w:rsid w:val="004E0DBD"/>
    <w:rsid w:val="00506AE4"/>
    <w:rsid w:val="00511292"/>
    <w:rsid w:val="00523941"/>
    <w:rsid w:val="00545BED"/>
    <w:rsid w:val="00583E8E"/>
    <w:rsid w:val="00595F9C"/>
    <w:rsid w:val="00596A39"/>
    <w:rsid w:val="005B05A4"/>
    <w:rsid w:val="005D6969"/>
    <w:rsid w:val="005E2FF6"/>
    <w:rsid w:val="005E62CF"/>
    <w:rsid w:val="00607880"/>
    <w:rsid w:val="00621338"/>
    <w:rsid w:val="006343F4"/>
    <w:rsid w:val="00662FC9"/>
    <w:rsid w:val="006E6257"/>
    <w:rsid w:val="007108F4"/>
    <w:rsid w:val="00761657"/>
    <w:rsid w:val="007714DF"/>
    <w:rsid w:val="00782D62"/>
    <w:rsid w:val="007B0150"/>
    <w:rsid w:val="007B714B"/>
    <w:rsid w:val="007C2C7A"/>
    <w:rsid w:val="007C5B3C"/>
    <w:rsid w:val="007D4A29"/>
    <w:rsid w:val="00800977"/>
    <w:rsid w:val="008270A4"/>
    <w:rsid w:val="0085147C"/>
    <w:rsid w:val="008B294B"/>
    <w:rsid w:val="008B339E"/>
    <w:rsid w:val="008C5D44"/>
    <w:rsid w:val="008D1708"/>
    <w:rsid w:val="008D179F"/>
    <w:rsid w:val="008D1907"/>
    <w:rsid w:val="008D5AEF"/>
    <w:rsid w:val="008F5D12"/>
    <w:rsid w:val="00945877"/>
    <w:rsid w:val="009511E9"/>
    <w:rsid w:val="009A5E3C"/>
    <w:rsid w:val="009C4EB9"/>
    <w:rsid w:val="00A12A42"/>
    <w:rsid w:val="00A25073"/>
    <w:rsid w:val="00A64336"/>
    <w:rsid w:val="00A725F2"/>
    <w:rsid w:val="00A8282B"/>
    <w:rsid w:val="00AA258D"/>
    <w:rsid w:val="00AB190F"/>
    <w:rsid w:val="00AC7364"/>
    <w:rsid w:val="00AD626C"/>
    <w:rsid w:val="00AE7730"/>
    <w:rsid w:val="00AF358D"/>
    <w:rsid w:val="00B117F2"/>
    <w:rsid w:val="00B13414"/>
    <w:rsid w:val="00B462ED"/>
    <w:rsid w:val="00B521B7"/>
    <w:rsid w:val="00B72B6F"/>
    <w:rsid w:val="00BE0CA8"/>
    <w:rsid w:val="00BE7562"/>
    <w:rsid w:val="00C30272"/>
    <w:rsid w:val="00C3423C"/>
    <w:rsid w:val="00C66FA0"/>
    <w:rsid w:val="00CB1908"/>
    <w:rsid w:val="00CC4566"/>
    <w:rsid w:val="00CE5BB5"/>
    <w:rsid w:val="00D130FE"/>
    <w:rsid w:val="00D44E01"/>
    <w:rsid w:val="00D64FBE"/>
    <w:rsid w:val="00E342E2"/>
    <w:rsid w:val="00E45112"/>
    <w:rsid w:val="00E63478"/>
    <w:rsid w:val="00E80BB7"/>
    <w:rsid w:val="00E85B36"/>
    <w:rsid w:val="00EA61FD"/>
    <w:rsid w:val="00EF12B9"/>
    <w:rsid w:val="00F10369"/>
    <w:rsid w:val="00F75D2C"/>
    <w:rsid w:val="00FC24EE"/>
    <w:rsid w:val="00FC355C"/>
    <w:rsid w:val="00FC68BF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77A9E-0A2D-457B-97B4-F5D1FBC7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2018-08-08T09:51:00Z</cp:lastPrinted>
  <dcterms:created xsi:type="dcterms:W3CDTF">2018-08-11T08:57:00Z</dcterms:created>
  <dcterms:modified xsi:type="dcterms:W3CDTF">2018-08-11T08:57:00Z</dcterms:modified>
</cp:coreProperties>
</file>